
<file path=[Content_Types].xml><?xml version="1.0" encoding="utf-8"?>
<Types xmlns="http://schemas.openxmlformats.org/package/2006/content-types">
  <Default Extension="png" ContentType="image/png"/>
  <Default Extension="E9451E60"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85" w:rsidRDefault="00F10485" w:rsidP="006329F7">
      <w:pPr>
        <w:rPr>
          <w:rFonts w:cstheme="minorHAnsi"/>
        </w:rPr>
      </w:pPr>
      <w:r w:rsidRPr="006157AC">
        <w:rPr>
          <w:rFonts w:cstheme="minorHAnsi"/>
          <w:noProof/>
          <w:lang w:val="en-US"/>
        </w:rPr>
        <w:drawing>
          <wp:anchor distT="0" distB="0" distL="114300" distR="114300" simplePos="0" relativeHeight="251660288" behindDoc="1" locked="0" layoutInCell="1" allowOverlap="1" wp14:anchorId="5347869E" wp14:editId="7A0444F8">
            <wp:simplePos x="0" y="0"/>
            <wp:positionH relativeFrom="margin">
              <wp:posOffset>4915535</wp:posOffset>
            </wp:positionH>
            <wp:positionV relativeFrom="paragraph">
              <wp:posOffset>-417830</wp:posOffset>
            </wp:positionV>
            <wp:extent cx="868680" cy="678180"/>
            <wp:effectExtent l="0" t="0" r="7620" b="7620"/>
            <wp:wrapNone/>
            <wp:docPr id="3" name="Afbeelding 2" descr="cid:image001.jpg@01D4BA53.E9451E60">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Afbeelding 2" descr="cid:image001.jpg@01D4BA53.E9451E60">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A8C3D98" wp14:editId="2123D54D">
            <wp:simplePos x="0" y="0"/>
            <wp:positionH relativeFrom="column">
              <wp:posOffset>862330</wp:posOffset>
            </wp:positionH>
            <wp:positionV relativeFrom="paragraph">
              <wp:posOffset>-387985</wp:posOffset>
            </wp:positionV>
            <wp:extent cx="3952875" cy="642982"/>
            <wp:effectExtent l="0" t="0" r="0" b="5080"/>
            <wp:wrapNone/>
            <wp:docPr id="1" name="Afbeelding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52875" cy="642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485" w:rsidRDefault="00F10485" w:rsidP="006329F7">
      <w:pPr>
        <w:rPr>
          <w:rFonts w:cstheme="minorHAnsi"/>
        </w:rPr>
      </w:pPr>
    </w:p>
    <w:p w:rsidR="00F10485" w:rsidRDefault="00F10485" w:rsidP="006329F7">
      <w:pPr>
        <w:rPr>
          <w:rFonts w:cstheme="minorHAnsi"/>
        </w:rPr>
      </w:pPr>
    </w:p>
    <w:p w:rsidR="00F10485" w:rsidRDefault="00F10485" w:rsidP="006329F7">
      <w:pPr>
        <w:rPr>
          <w:rFonts w:cstheme="minorHAnsi"/>
        </w:rPr>
      </w:pPr>
    </w:p>
    <w:p w:rsidR="006329F7" w:rsidRDefault="00F10485" w:rsidP="006329F7">
      <w:pPr>
        <w:rPr>
          <w:rFonts w:cstheme="minorHAnsi"/>
        </w:rPr>
      </w:pPr>
      <w:r>
        <w:rPr>
          <w:rFonts w:cstheme="minorHAnsi"/>
        </w:rPr>
        <w:t xml:space="preserve">Beste ouders </w:t>
      </w:r>
    </w:p>
    <w:p w:rsidR="00F10485" w:rsidRDefault="00F10485" w:rsidP="006329F7">
      <w:pPr>
        <w:rPr>
          <w:rFonts w:cstheme="minorHAnsi"/>
        </w:rPr>
      </w:pPr>
    </w:p>
    <w:p w:rsidR="00F10485" w:rsidRDefault="00F10485" w:rsidP="006329F7">
      <w:pPr>
        <w:rPr>
          <w:rFonts w:cstheme="minorHAnsi"/>
        </w:rPr>
      </w:pPr>
      <w:r>
        <w:rPr>
          <w:rFonts w:cstheme="minorHAnsi"/>
        </w:rPr>
        <w:t xml:space="preserve">Week 3 van een “rare, nare  tijd” gaat van start. </w:t>
      </w:r>
    </w:p>
    <w:p w:rsidR="00F10485" w:rsidRDefault="00F10485" w:rsidP="006329F7">
      <w:pPr>
        <w:rPr>
          <w:rFonts w:cstheme="minorHAnsi"/>
        </w:rPr>
      </w:pPr>
      <w:r>
        <w:rPr>
          <w:rFonts w:cstheme="minorHAnsi"/>
        </w:rPr>
        <w:t xml:space="preserve">Onze leerkrachten blijven hun best doen om met jullie kinderen contact te houden. </w:t>
      </w:r>
    </w:p>
    <w:p w:rsidR="00F10485" w:rsidRDefault="00F10485" w:rsidP="006329F7">
      <w:pPr>
        <w:rPr>
          <w:rFonts w:cstheme="minorHAnsi"/>
        </w:rPr>
      </w:pPr>
    </w:p>
    <w:p w:rsidR="00E62AA6" w:rsidRDefault="00E62AA6" w:rsidP="006329F7">
      <w:pPr>
        <w:rPr>
          <w:rFonts w:cstheme="minorHAnsi"/>
        </w:rPr>
      </w:pPr>
    </w:p>
    <w:p w:rsidR="00F10485" w:rsidRDefault="00F10485" w:rsidP="006329F7">
      <w:pPr>
        <w:rPr>
          <w:rFonts w:cstheme="minorHAnsi"/>
        </w:rPr>
      </w:pPr>
      <w:r>
        <w:rPr>
          <w:rFonts w:cstheme="minorHAnsi"/>
        </w:rPr>
        <w:t xml:space="preserve">Zaterdag stuurde ik een mail i.v.m. opvang </w:t>
      </w:r>
      <w:r w:rsidR="005F5AED">
        <w:rPr>
          <w:rFonts w:cstheme="minorHAnsi"/>
        </w:rPr>
        <w:t xml:space="preserve">tijdens </w:t>
      </w:r>
      <w:r>
        <w:rPr>
          <w:rFonts w:cstheme="minorHAnsi"/>
        </w:rPr>
        <w:t xml:space="preserve">de paasvakantie. </w:t>
      </w:r>
    </w:p>
    <w:p w:rsidR="00F10485" w:rsidRDefault="00F10485" w:rsidP="006329F7">
      <w:pPr>
        <w:rPr>
          <w:rFonts w:cstheme="minorHAnsi"/>
        </w:rPr>
      </w:pPr>
      <w:r w:rsidRPr="005F5AED">
        <w:rPr>
          <w:rFonts w:cstheme="minorHAnsi"/>
          <w:b/>
        </w:rPr>
        <w:t>Dinsdag</w:t>
      </w:r>
      <w:r w:rsidR="005F5AED" w:rsidRPr="005F5AED">
        <w:rPr>
          <w:rFonts w:cstheme="minorHAnsi"/>
          <w:b/>
        </w:rPr>
        <w:t xml:space="preserve"> 31 maart</w:t>
      </w:r>
      <w:r w:rsidR="005F5AED">
        <w:rPr>
          <w:rFonts w:cstheme="minorHAnsi"/>
        </w:rPr>
        <w:t xml:space="preserve"> </w:t>
      </w:r>
      <w:r>
        <w:rPr>
          <w:rFonts w:cstheme="minorHAnsi"/>
        </w:rPr>
        <w:t xml:space="preserve"> moet ik de aantallen doorgeven van de kinderen die opvang nodig hebben . Vergeet dus de link niet te openen en in te vullen moest jouw kind opvang nodig hebben. </w:t>
      </w:r>
    </w:p>
    <w:p w:rsidR="00E62AA6" w:rsidRDefault="00E62AA6" w:rsidP="006329F7">
      <w:pPr>
        <w:rPr>
          <w:rFonts w:cstheme="minorHAnsi"/>
        </w:rPr>
      </w:pPr>
      <w:r>
        <w:rPr>
          <w:rFonts w:cstheme="minorHAnsi"/>
        </w:rPr>
        <w:t xml:space="preserve">Is je kind niet ingeschreven, kunnen wij geen opvang voorzien. </w:t>
      </w:r>
    </w:p>
    <w:p w:rsidR="00F10485" w:rsidRDefault="00F10485" w:rsidP="006329F7">
      <w:pPr>
        <w:rPr>
          <w:rFonts w:cstheme="minorHAnsi"/>
        </w:rPr>
      </w:pPr>
    </w:p>
    <w:p w:rsidR="00E62AA6" w:rsidRDefault="00E62AA6" w:rsidP="006329F7">
      <w:pPr>
        <w:rPr>
          <w:rFonts w:cstheme="minorHAnsi"/>
        </w:rPr>
      </w:pPr>
    </w:p>
    <w:p w:rsidR="00F10485" w:rsidRDefault="00F10485" w:rsidP="006329F7">
      <w:pPr>
        <w:rPr>
          <w:rFonts w:cstheme="minorHAnsi"/>
        </w:rPr>
      </w:pPr>
      <w:r>
        <w:rPr>
          <w:rFonts w:cstheme="minorHAnsi"/>
        </w:rPr>
        <w:t xml:space="preserve">In bijlage steekt een blad met een heleboel websites waar uw kind kan oefenen. Allemaal vrijblijvend.  Best is nog steeds het gebruik van Bingel, daar kunnen onze leerkrachten ook mee volgen wat je kind maakt en of het goed gemaakt wordt. </w:t>
      </w:r>
    </w:p>
    <w:p w:rsidR="005F5AED" w:rsidRDefault="005F5AED" w:rsidP="006329F7">
      <w:pPr>
        <w:rPr>
          <w:rFonts w:cstheme="minorHAnsi"/>
        </w:rPr>
      </w:pPr>
      <w:r>
        <w:rPr>
          <w:rFonts w:cstheme="minorHAnsi"/>
        </w:rPr>
        <w:t xml:space="preserve">Bundels gaan we donderdag niet meer voorzien, vermits het volgende week paasvakantie is. </w:t>
      </w:r>
    </w:p>
    <w:p w:rsidR="00F10485" w:rsidRDefault="00F10485" w:rsidP="006329F7">
      <w:pPr>
        <w:rPr>
          <w:rFonts w:cstheme="minorHAnsi"/>
        </w:rPr>
      </w:pPr>
    </w:p>
    <w:p w:rsidR="00711DF4" w:rsidRDefault="00E62AA6" w:rsidP="006329F7">
      <w:pPr>
        <w:rPr>
          <w:rFonts w:cstheme="minorHAnsi"/>
        </w:rPr>
      </w:pPr>
      <w:r w:rsidRPr="00F53EF8">
        <w:rPr>
          <w:rFonts w:asciiTheme="majorHAnsi" w:hAnsiTheme="majorHAnsi" w:cstheme="majorHAnsi"/>
          <w:b/>
          <w:noProof/>
          <w:lang w:val="en-US"/>
        </w:rPr>
        <w:drawing>
          <wp:anchor distT="0" distB="0" distL="114300" distR="114300" simplePos="0" relativeHeight="251662336" behindDoc="1" locked="0" layoutInCell="1" allowOverlap="1" wp14:anchorId="1778FEFA" wp14:editId="17DA86A1">
            <wp:simplePos x="0" y="0"/>
            <wp:positionH relativeFrom="column">
              <wp:posOffset>3424555</wp:posOffset>
            </wp:positionH>
            <wp:positionV relativeFrom="paragraph">
              <wp:posOffset>67945</wp:posOffset>
            </wp:positionV>
            <wp:extent cx="3279140" cy="3128093"/>
            <wp:effectExtent l="0" t="0" r="0" b="0"/>
            <wp:wrapNone/>
            <wp:docPr id="5" name="Afbeelding 5" descr="C:\Users\Lenovo\AppData\Local\Microsoft\Windows\INetCache\Content.Outlook\0YUHDFI1\Afbeelding af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Outlook\0YUHDFI1\Afbeelding affich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89" b="19798"/>
                    <a:stretch/>
                  </pic:blipFill>
                  <pic:spPr bwMode="auto">
                    <a:xfrm>
                      <a:off x="0" y="0"/>
                      <a:ext cx="3279140" cy="3128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2AA6" w:rsidRDefault="00E62AA6" w:rsidP="006329F7">
      <w:pPr>
        <w:rPr>
          <w:rFonts w:cstheme="minorHAnsi"/>
        </w:rPr>
      </w:pPr>
    </w:p>
    <w:p w:rsidR="00E62AA6" w:rsidRDefault="00E62AA6" w:rsidP="006329F7">
      <w:pPr>
        <w:rPr>
          <w:rFonts w:cstheme="minorHAnsi"/>
        </w:rPr>
      </w:pPr>
    </w:p>
    <w:p w:rsidR="00711DF4" w:rsidRDefault="00711DF4" w:rsidP="006329F7">
      <w:pPr>
        <w:rPr>
          <w:rFonts w:cstheme="minorHAnsi"/>
        </w:rPr>
      </w:pPr>
    </w:p>
    <w:p w:rsidR="00F10485" w:rsidRDefault="00F10485" w:rsidP="006329F7">
      <w:pPr>
        <w:rPr>
          <w:rFonts w:cstheme="minorHAnsi"/>
        </w:rPr>
      </w:pPr>
      <w:r>
        <w:rPr>
          <w:rFonts w:cstheme="minorHAnsi"/>
        </w:rPr>
        <w:t xml:space="preserve">Graag zou ik nog reclame willen maken voor de fotozoektocht van </w:t>
      </w:r>
    </w:p>
    <w:p w:rsidR="00F10485" w:rsidRDefault="00F10485" w:rsidP="00E62AA6">
      <w:pPr>
        <w:rPr>
          <w:rFonts w:cstheme="minorHAnsi"/>
        </w:rPr>
      </w:pPr>
      <w:r>
        <w:rPr>
          <w:rFonts w:cstheme="minorHAnsi"/>
        </w:rPr>
        <w:t xml:space="preserve">de ouderraad. </w:t>
      </w:r>
      <w:r w:rsidR="00E62AA6">
        <w:rPr>
          <w:rFonts w:cstheme="minorHAnsi"/>
        </w:rPr>
        <w:t xml:space="preserve"> </w:t>
      </w:r>
      <w:r w:rsidR="00705BFE">
        <w:rPr>
          <w:rFonts w:cstheme="minorHAnsi"/>
        </w:rPr>
        <w:t xml:space="preserve">Met de mooie weersverwachtingen in zicht kan dit </w:t>
      </w:r>
    </w:p>
    <w:p w:rsidR="00705BFE" w:rsidRDefault="00705BFE" w:rsidP="00E62AA6">
      <w:pPr>
        <w:rPr>
          <w:rFonts w:cstheme="minorHAnsi"/>
        </w:rPr>
      </w:pPr>
      <w:r>
        <w:rPr>
          <w:rFonts w:cstheme="minorHAnsi"/>
        </w:rPr>
        <w:t xml:space="preserve">een mooie activiteit voor het gezin zijn. </w:t>
      </w:r>
    </w:p>
    <w:p w:rsidR="00F10485" w:rsidRDefault="00E62AA6" w:rsidP="006329F7">
      <w:pPr>
        <w:rPr>
          <w:rFonts w:cstheme="minorHAnsi"/>
        </w:rPr>
      </w:pPr>
      <w:r>
        <w:rPr>
          <w:rFonts w:ascii="Calibri" w:eastAsia="Times New Roman" w:hAnsi="Calibri" w:cs="Calibri"/>
          <w:noProof/>
          <w:color w:val="000000"/>
          <w:lang w:val="en-US"/>
        </w:rPr>
        <w:drawing>
          <wp:anchor distT="0" distB="0" distL="114300" distR="114300" simplePos="0" relativeHeight="251663360" behindDoc="1" locked="0" layoutInCell="1" allowOverlap="1" wp14:anchorId="7603DF81" wp14:editId="0DA25F43">
            <wp:simplePos x="0" y="0"/>
            <wp:positionH relativeFrom="column">
              <wp:posOffset>5080</wp:posOffset>
            </wp:positionH>
            <wp:positionV relativeFrom="paragraph">
              <wp:posOffset>154940</wp:posOffset>
            </wp:positionV>
            <wp:extent cx="3419475" cy="1971675"/>
            <wp:effectExtent l="0" t="0" r="9525" b="9525"/>
            <wp:wrapNone/>
            <wp:docPr id="2" name="Afbeelding 2" descr="cid:bee279e0-0dc0-468d-b9da-c86dd5e3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ee279e0-0dc0-468d-b9da-c86dd5e3263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1947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9F7" w:rsidRDefault="006329F7" w:rsidP="006329F7">
      <w:pPr>
        <w:rPr>
          <w:rFonts w:cstheme="minorHAnsi"/>
        </w:rPr>
      </w:pPr>
    </w:p>
    <w:p w:rsidR="00F10485" w:rsidRDefault="00F10485" w:rsidP="006329F7">
      <w:pPr>
        <w:ind w:left="4320" w:firstLine="720"/>
        <w:rPr>
          <w:rFonts w:eastAsiaTheme="minorEastAsia"/>
          <w:noProof/>
        </w:rPr>
      </w:pPr>
    </w:p>
    <w:p w:rsidR="00F10485" w:rsidRDefault="00F10485" w:rsidP="006329F7">
      <w:pPr>
        <w:ind w:left="4320" w:firstLine="720"/>
        <w:rPr>
          <w:rFonts w:eastAsiaTheme="minorEastAsia"/>
          <w:noProof/>
        </w:rPr>
      </w:pPr>
    </w:p>
    <w:p w:rsidR="00F10485" w:rsidRDefault="00F10485" w:rsidP="006329F7">
      <w:pPr>
        <w:ind w:left="4320" w:firstLine="720"/>
        <w:rPr>
          <w:rFonts w:eastAsiaTheme="minorEastAsia"/>
          <w:noProof/>
        </w:rPr>
      </w:pPr>
    </w:p>
    <w:p w:rsidR="00F10485" w:rsidRDefault="00F10485" w:rsidP="006329F7">
      <w:pPr>
        <w:ind w:left="4320" w:firstLine="720"/>
        <w:rPr>
          <w:rFonts w:eastAsiaTheme="minorEastAsia"/>
          <w:noProof/>
        </w:rPr>
      </w:pPr>
    </w:p>
    <w:p w:rsidR="00E62AA6" w:rsidRDefault="00E62AA6" w:rsidP="006329F7">
      <w:pPr>
        <w:ind w:left="4320" w:firstLine="720"/>
        <w:rPr>
          <w:rFonts w:eastAsiaTheme="minorEastAsia"/>
          <w:noProof/>
        </w:rPr>
      </w:pPr>
    </w:p>
    <w:p w:rsidR="00E62AA6" w:rsidRDefault="00E62AA6" w:rsidP="006329F7">
      <w:pPr>
        <w:ind w:left="4320" w:firstLine="720"/>
        <w:rPr>
          <w:rFonts w:eastAsiaTheme="minorEastAsia"/>
          <w:noProof/>
        </w:rPr>
      </w:pPr>
    </w:p>
    <w:p w:rsidR="00E62AA6" w:rsidRDefault="00E62AA6" w:rsidP="006329F7">
      <w:pPr>
        <w:ind w:left="4320" w:firstLine="720"/>
        <w:rPr>
          <w:rFonts w:eastAsiaTheme="minorEastAsia"/>
          <w:noProof/>
        </w:rPr>
      </w:pPr>
    </w:p>
    <w:p w:rsidR="00E62AA6" w:rsidRDefault="00E62AA6" w:rsidP="006329F7">
      <w:pPr>
        <w:ind w:left="4320" w:firstLine="720"/>
        <w:rPr>
          <w:rFonts w:eastAsiaTheme="minorEastAsia"/>
          <w:noProof/>
        </w:rPr>
      </w:pPr>
    </w:p>
    <w:p w:rsidR="00E62AA6" w:rsidRDefault="00E62AA6" w:rsidP="006329F7">
      <w:pPr>
        <w:ind w:left="4320" w:firstLine="720"/>
        <w:rPr>
          <w:rFonts w:eastAsiaTheme="minorEastAsia"/>
          <w:noProof/>
        </w:rPr>
      </w:pPr>
    </w:p>
    <w:p w:rsidR="00E62AA6" w:rsidRPr="00E62AA6" w:rsidRDefault="00705BFE" w:rsidP="00E62AA6">
      <w:pPr>
        <w:rPr>
          <w:rFonts w:ascii="Calibri" w:eastAsia="Times New Roman" w:hAnsi="Calibri" w:cs="Calibri"/>
          <w:color w:val="000000"/>
          <w:lang w:val="nl-BE"/>
        </w:rPr>
      </w:pPr>
      <w:r>
        <w:rPr>
          <w:rFonts w:ascii="Calibri" w:eastAsia="Times New Roman" w:hAnsi="Calibri" w:cs="Calibri"/>
          <w:color w:val="000000"/>
        </w:rPr>
        <w:t>D</w:t>
      </w:r>
      <w:r w:rsidR="00E62AA6">
        <w:rPr>
          <w:rFonts w:ascii="Calibri" w:eastAsia="Times New Roman" w:hAnsi="Calibri" w:cs="Calibri"/>
          <w:color w:val="000000"/>
        </w:rPr>
        <w:t xml:space="preserve">eelnemen aan de fotozoektocht kan vanaf nu eenvoudiger door een mailtje te sturen naar </w:t>
      </w:r>
      <w:hyperlink r:id="rId11" w:history="1">
        <w:r w:rsidR="00E62AA6">
          <w:rPr>
            <w:rStyle w:val="Hyperlink"/>
            <w:rFonts w:ascii="Calibri" w:eastAsia="Times New Roman" w:hAnsi="Calibri" w:cs="Calibri"/>
          </w:rPr>
          <w:t>info@denhulst.be</w:t>
        </w:r>
      </w:hyperlink>
      <w:r w:rsidR="00E62AA6">
        <w:rPr>
          <w:rFonts w:ascii="Calibri" w:eastAsia="Times New Roman" w:hAnsi="Calibri" w:cs="Calibri"/>
          <w:color w:val="000000"/>
        </w:rPr>
        <w:t>. Ook je antwoordformulier, stuur je naar dit e-mailadres. Wil je de prijs in de wacht slepen? Schrijf dan €3 over op BE52 0682 0794 6809 met vermelding van je naam + deelname fotozoektocht. Enkel uit de deelnemende formulieren, wordt een winnaar geloot!</w:t>
      </w:r>
    </w:p>
    <w:p w:rsidR="00E62AA6" w:rsidRDefault="00E62AA6" w:rsidP="00E62AA6">
      <w:pPr>
        <w:rPr>
          <w:rFonts w:ascii="Calibri" w:eastAsia="Times New Roman" w:hAnsi="Calibri" w:cs="Calibri"/>
          <w:color w:val="000000"/>
        </w:rPr>
      </w:pPr>
      <w:r>
        <w:rPr>
          <w:rFonts w:ascii="Calibri" w:eastAsia="Times New Roman" w:hAnsi="Calibri" w:cs="Calibri"/>
          <w:color w:val="000000"/>
        </w:rPr>
        <w:t>Geniet al wandelend van het mooie weer de volgende dagen!</w:t>
      </w:r>
    </w:p>
    <w:p w:rsidR="00E62AA6" w:rsidRPr="00E62AA6" w:rsidRDefault="00E62AA6" w:rsidP="00F10485">
      <w:pPr>
        <w:rPr>
          <w:rFonts w:asciiTheme="majorHAnsi" w:hAnsiTheme="majorHAnsi" w:cstheme="majorHAnsi"/>
          <w:b/>
        </w:rPr>
      </w:pPr>
    </w:p>
    <w:p w:rsidR="00F10485" w:rsidRDefault="00F10485" w:rsidP="00F10485">
      <w:pPr>
        <w:rPr>
          <w:rFonts w:asciiTheme="majorHAnsi" w:hAnsiTheme="majorHAnsi" w:cstheme="majorHAnsi"/>
          <w:b/>
          <w:lang w:val="fr-FR"/>
        </w:rPr>
      </w:pPr>
      <w:proofErr w:type="spellStart"/>
      <w:r>
        <w:rPr>
          <w:rFonts w:asciiTheme="majorHAnsi" w:hAnsiTheme="majorHAnsi" w:cstheme="majorHAnsi"/>
          <w:b/>
          <w:lang w:val="fr-FR"/>
        </w:rPr>
        <w:t>Moest</w:t>
      </w:r>
      <w:proofErr w:type="spellEnd"/>
      <w:r>
        <w:rPr>
          <w:rFonts w:asciiTheme="majorHAnsi" w:hAnsiTheme="majorHAnsi" w:cstheme="majorHAnsi"/>
          <w:b/>
          <w:lang w:val="fr-FR"/>
        </w:rPr>
        <w:t xml:space="preserve"> je online </w:t>
      </w:r>
      <w:proofErr w:type="spellStart"/>
      <w:r w:rsidR="005F5AED">
        <w:rPr>
          <w:rFonts w:asciiTheme="majorHAnsi" w:hAnsiTheme="majorHAnsi" w:cstheme="majorHAnsi"/>
          <w:b/>
          <w:lang w:val="fr-FR"/>
        </w:rPr>
        <w:t>inkopen</w:t>
      </w:r>
      <w:proofErr w:type="spellEnd"/>
      <w:r>
        <w:rPr>
          <w:rFonts w:asciiTheme="majorHAnsi" w:hAnsiTheme="majorHAnsi" w:cstheme="majorHAnsi"/>
          <w:b/>
          <w:lang w:val="fr-FR"/>
        </w:rPr>
        <w:t xml:space="preserve"> </w:t>
      </w:r>
      <w:proofErr w:type="spellStart"/>
      <w:r>
        <w:rPr>
          <w:rFonts w:asciiTheme="majorHAnsi" w:hAnsiTheme="majorHAnsi" w:cstheme="majorHAnsi"/>
          <w:b/>
          <w:lang w:val="fr-FR"/>
        </w:rPr>
        <w:t>doen</w:t>
      </w:r>
      <w:proofErr w:type="spellEnd"/>
      <w:r>
        <w:rPr>
          <w:rFonts w:asciiTheme="majorHAnsi" w:hAnsiTheme="majorHAnsi" w:cstheme="majorHAnsi"/>
          <w:b/>
          <w:lang w:val="fr-FR"/>
        </w:rPr>
        <w:t xml:space="preserve">, </w:t>
      </w:r>
      <w:proofErr w:type="spellStart"/>
      <w:r>
        <w:rPr>
          <w:rFonts w:asciiTheme="majorHAnsi" w:hAnsiTheme="majorHAnsi" w:cstheme="majorHAnsi"/>
          <w:b/>
          <w:lang w:val="fr-FR"/>
        </w:rPr>
        <w:t>vergeet</w:t>
      </w:r>
      <w:proofErr w:type="spellEnd"/>
      <w:r>
        <w:rPr>
          <w:rFonts w:asciiTheme="majorHAnsi" w:hAnsiTheme="majorHAnsi" w:cstheme="majorHAnsi"/>
          <w:b/>
          <w:lang w:val="fr-FR"/>
        </w:rPr>
        <w:t xml:space="preserve"> Trooper dan niet . </w:t>
      </w:r>
      <w:r w:rsidRPr="00F53EF8">
        <w:rPr>
          <w:rFonts w:asciiTheme="majorHAnsi" w:hAnsiTheme="majorHAnsi" w:cstheme="majorHAnsi"/>
          <w:b/>
          <w:lang w:val="fr-FR"/>
        </w:rPr>
        <w:sym w:font="Wingdings" w:char="F04A"/>
      </w:r>
      <w:r>
        <w:rPr>
          <w:rFonts w:asciiTheme="majorHAnsi" w:hAnsiTheme="majorHAnsi" w:cstheme="majorHAnsi"/>
          <w:b/>
          <w:lang w:val="fr-FR"/>
        </w:rPr>
        <w:t xml:space="preserve">  . </w:t>
      </w:r>
    </w:p>
    <w:p w:rsidR="00F10485" w:rsidRDefault="00F10485" w:rsidP="00F10485">
      <w:pPr>
        <w:rPr>
          <w:rFonts w:asciiTheme="majorHAnsi" w:hAnsiTheme="majorHAnsi" w:cstheme="majorHAnsi"/>
          <w:b/>
          <w:lang w:val="fr-FR"/>
        </w:rPr>
      </w:pPr>
    </w:p>
    <w:p w:rsidR="00F10485" w:rsidRPr="00711DF4" w:rsidRDefault="00F10485" w:rsidP="00F10485">
      <w:pPr>
        <w:rPr>
          <w:rFonts w:asciiTheme="majorHAnsi" w:hAnsiTheme="majorHAnsi" w:cstheme="majorHAnsi"/>
          <w:lang w:val="fr-FR"/>
        </w:rPr>
      </w:pPr>
      <w:r w:rsidRPr="00711DF4">
        <w:rPr>
          <w:rFonts w:asciiTheme="majorHAnsi" w:hAnsiTheme="majorHAnsi" w:cstheme="majorHAnsi"/>
          <w:lang w:val="fr-FR"/>
        </w:rPr>
        <w:t xml:space="preserve">De </w:t>
      </w:r>
      <w:r w:rsidR="00705BFE">
        <w:rPr>
          <w:rFonts w:asciiTheme="majorHAnsi" w:hAnsiTheme="majorHAnsi" w:cstheme="majorHAnsi"/>
          <w:lang w:val="fr-FR"/>
        </w:rPr>
        <w:t>(</w:t>
      </w:r>
      <w:proofErr w:type="spellStart"/>
      <w:r w:rsidR="00705BFE">
        <w:rPr>
          <w:rFonts w:asciiTheme="majorHAnsi" w:hAnsiTheme="majorHAnsi" w:cstheme="majorHAnsi"/>
          <w:lang w:val="fr-FR"/>
        </w:rPr>
        <w:t>ouder</w:t>
      </w:r>
      <w:proofErr w:type="spellEnd"/>
      <w:r w:rsidR="00705BFE">
        <w:rPr>
          <w:rFonts w:asciiTheme="majorHAnsi" w:hAnsiTheme="majorHAnsi" w:cstheme="majorHAnsi"/>
          <w:lang w:val="fr-FR"/>
        </w:rPr>
        <w:t>)</w:t>
      </w:r>
      <w:bookmarkStart w:id="0" w:name="_GoBack"/>
      <w:bookmarkEnd w:id="0"/>
      <w:proofErr w:type="spellStart"/>
      <w:r w:rsidRPr="00711DF4">
        <w:rPr>
          <w:rFonts w:asciiTheme="majorHAnsi" w:hAnsiTheme="majorHAnsi" w:cstheme="majorHAnsi"/>
          <w:lang w:val="fr-FR"/>
        </w:rPr>
        <w:t>nieuwsbrief</w:t>
      </w:r>
      <w:proofErr w:type="spellEnd"/>
      <w:r w:rsidRPr="00711DF4">
        <w:rPr>
          <w:rFonts w:asciiTheme="majorHAnsi" w:hAnsiTheme="majorHAnsi" w:cstheme="majorHAnsi"/>
          <w:lang w:val="fr-FR"/>
        </w:rPr>
        <w:t xml:space="preserve"> van </w:t>
      </w:r>
      <w:proofErr w:type="spellStart"/>
      <w:r w:rsidRPr="00711DF4">
        <w:rPr>
          <w:rFonts w:asciiTheme="majorHAnsi" w:hAnsiTheme="majorHAnsi" w:cstheme="majorHAnsi"/>
          <w:lang w:val="fr-FR"/>
        </w:rPr>
        <w:t>april</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zal</w:t>
      </w:r>
      <w:proofErr w:type="spellEnd"/>
      <w:r w:rsidRPr="00711DF4">
        <w:rPr>
          <w:rFonts w:asciiTheme="majorHAnsi" w:hAnsiTheme="majorHAnsi" w:cstheme="majorHAnsi"/>
          <w:lang w:val="fr-FR"/>
        </w:rPr>
        <w:t xml:space="preserve"> pas </w:t>
      </w:r>
      <w:proofErr w:type="spellStart"/>
      <w:r w:rsidRPr="00711DF4">
        <w:rPr>
          <w:rFonts w:asciiTheme="majorHAnsi" w:hAnsiTheme="majorHAnsi" w:cstheme="majorHAnsi"/>
          <w:lang w:val="fr-FR"/>
        </w:rPr>
        <w:t>gemaakt</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worden</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als</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ik</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zelf</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meer</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zicht</w:t>
      </w:r>
      <w:proofErr w:type="spellEnd"/>
      <w:r w:rsidRPr="00711DF4">
        <w:rPr>
          <w:rFonts w:asciiTheme="majorHAnsi" w:hAnsiTheme="majorHAnsi" w:cstheme="majorHAnsi"/>
          <w:lang w:val="fr-FR"/>
        </w:rPr>
        <w:t xml:space="preserve"> </w:t>
      </w:r>
      <w:proofErr w:type="spellStart"/>
      <w:r w:rsidRPr="00711DF4">
        <w:rPr>
          <w:rFonts w:asciiTheme="majorHAnsi" w:hAnsiTheme="majorHAnsi" w:cstheme="majorHAnsi"/>
          <w:lang w:val="fr-FR"/>
        </w:rPr>
        <w:t>krijg</w:t>
      </w:r>
      <w:proofErr w:type="spellEnd"/>
      <w:r w:rsidRPr="00711DF4">
        <w:rPr>
          <w:rFonts w:asciiTheme="majorHAnsi" w:hAnsiTheme="majorHAnsi" w:cstheme="majorHAnsi"/>
          <w:lang w:val="fr-FR"/>
        </w:rPr>
        <w:t xml:space="preserve"> op de </w:t>
      </w:r>
      <w:proofErr w:type="spellStart"/>
      <w:r w:rsidRPr="00711DF4">
        <w:rPr>
          <w:rFonts w:asciiTheme="majorHAnsi" w:hAnsiTheme="majorHAnsi" w:cstheme="majorHAnsi"/>
          <w:lang w:val="fr-FR"/>
        </w:rPr>
        <w:t>situatie</w:t>
      </w:r>
      <w:proofErr w:type="spellEnd"/>
      <w:r w:rsidRPr="00711DF4">
        <w:rPr>
          <w:rFonts w:asciiTheme="majorHAnsi" w:hAnsiTheme="majorHAnsi" w:cstheme="majorHAnsi"/>
          <w:lang w:val="fr-FR"/>
        </w:rPr>
        <w:t xml:space="preserve">. </w:t>
      </w:r>
    </w:p>
    <w:p w:rsidR="00711DF4" w:rsidRDefault="00711DF4" w:rsidP="00711DF4">
      <w:pPr>
        <w:rPr>
          <w:rFonts w:asciiTheme="majorHAnsi" w:hAnsiTheme="majorHAnsi" w:cstheme="majorHAnsi"/>
          <w:lang w:val="fr-FR"/>
        </w:rPr>
      </w:pPr>
    </w:p>
    <w:p w:rsidR="00711DF4" w:rsidRDefault="00711DF4" w:rsidP="00711DF4">
      <w:pPr>
        <w:rPr>
          <w:rFonts w:asciiTheme="majorHAnsi" w:hAnsiTheme="majorHAnsi" w:cstheme="majorHAnsi"/>
          <w:lang w:val="fr-FR"/>
        </w:rPr>
      </w:pPr>
    </w:p>
    <w:p w:rsidR="00711DF4" w:rsidRDefault="00711DF4" w:rsidP="00711DF4">
      <w:pPr>
        <w:rPr>
          <w:rFonts w:asciiTheme="majorHAnsi" w:hAnsiTheme="majorHAnsi" w:cstheme="majorHAnsi"/>
          <w:lang w:val="fr-FR"/>
        </w:rPr>
      </w:pPr>
      <w:proofErr w:type="spellStart"/>
      <w:r>
        <w:rPr>
          <w:rFonts w:asciiTheme="majorHAnsi" w:hAnsiTheme="majorHAnsi" w:cstheme="majorHAnsi"/>
          <w:lang w:val="fr-FR"/>
        </w:rPr>
        <w:t>Draag</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zorg</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voor</w:t>
      </w:r>
      <w:proofErr w:type="spellEnd"/>
      <w:r w:rsidR="005F5AED">
        <w:rPr>
          <w:rFonts w:asciiTheme="majorHAnsi" w:hAnsiTheme="majorHAnsi" w:cstheme="majorHAnsi"/>
          <w:lang w:val="fr-FR"/>
        </w:rPr>
        <w:t xml:space="preserve"> </w:t>
      </w:r>
      <w:proofErr w:type="spellStart"/>
      <w:r w:rsidR="005F5AED">
        <w:rPr>
          <w:rFonts w:asciiTheme="majorHAnsi" w:hAnsiTheme="majorHAnsi" w:cstheme="majorHAnsi"/>
          <w:lang w:val="fr-FR"/>
        </w:rPr>
        <w:t>elkaar</w:t>
      </w:r>
      <w:proofErr w:type="spellEnd"/>
      <w:r w:rsidR="005F5AED">
        <w:rPr>
          <w:rFonts w:asciiTheme="majorHAnsi" w:hAnsiTheme="majorHAnsi" w:cstheme="majorHAnsi"/>
          <w:lang w:val="fr-FR"/>
        </w:rPr>
        <w:t xml:space="preserve"> , maar </w:t>
      </w:r>
      <w:proofErr w:type="spellStart"/>
      <w:r w:rsidR="005F5AED">
        <w:rPr>
          <w:rFonts w:asciiTheme="majorHAnsi" w:hAnsiTheme="majorHAnsi" w:cstheme="majorHAnsi"/>
          <w:lang w:val="fr-FR"/>
        </w:rPr>
        <w:t>ook</w:t>
      </w:r>
      <w:proofErr w:type="spellEnd"/>
      <w:r w:rsidR="005F5AED">
        <w:rPr>
          <w:rFonts w:asciiTheme="majorHAnsi" w:hAnsiTheme="majorHAnsi" w:cstheme="majorHAnsi"/>
          <w:lang w:val="fr-FR"/>
        </w:rPr>
        <w:t xml:space="preserve"> </w:t>
      </w:r>
      <w:proofErr w:type="spellStart"/>
      <w:r w:rsidR="005F5AED">
        <w:rPr>
          <w:rFonts w:asciiTheme="majorHAnsi" w:hAnsiTheme="majorHAnsi" w:cstheme="majorHAnsi"/>
          <w:lang w:val="fr-FR"/>
        </w:rPr>
        <w:t>voor</w:t>
      </w:r>
      <w:proofErr w:type="spellEnd"/>
      <w:r w:rsidR="005F5AED">
        <w:rPr>
          <w:rFonts w:asciiTheme="majorHAnsi" w:hAnsiTheme="majorHAnsi" w:cstheme="majorHAnsi"/>
          <w:lang w:val="fr-FR"/>
        </w:rPr>
        <w:t xml:space="preserve"> </w:t>
      </w:r>
      <w:proofErr w:type="spellStart"/>
      <w:r w:rsidR="005F5AED">
        <w:rPr>
          <w:rFonts w:asciiTheme="majorHAnsi" w:hAnsiTheme="majorHAnsi" w:cstheme="majorHAnsi"/>
          <w:lang w:val="fr-FR"/>
        </w:rPr>
        <w:t>jezelf</w:t>
      </w:r>
      <w:proofErr w:type="spellEnd"/>
      <w:r w:rsidR="005F5AED">
        <w:rPr>
          <w:rFonts w:asciiTheme="majorHAnsi" w:hAnsiTheme="majorHAnsi" w:cstheme="majorHAnsi"/>
          <w:lang w:val="fr-FR"/>
        </w:rPr>
        <w:t xml:space="preserve"> ! </w:t>
      </w:r>
    </w:p>
    <w:p w:rsidR="00E62AA6" w:rsidRPr="00E62AA6" w:rsidRDefault="00E62AA6" w:rsidP="00711DF4">
      <w:pPr>
        <w:rPr>
          <w:rFonts w:asciiTheme="majorHAnsi" w:hAnsiTheme="majorHAnsi" w:cstheme="majorHAnsi"/>
        </w:rPr>
      </w:pPr>
    </w:p>
    <w:p w:rsidR="00711DF4" w:rsidRDefault="00711DF4" w:rsidP="006329F7">
      <w:pPr>
        <w:ind w:left="4320" w:firstLine="720"/>
        <w:rPr>
          <w:rFonts w:eastAsiaTheme="minorEastAsia"/>
          <w:noProof/>
        </w:rPr>
      </w:pPr>
    </w:p>
    <w:p w:rsidR="006329F7" w:rsidRDefault="006329F7" w:rsidP="006329F7">
      <w:pPr>
        <w:ind w:left="4320" w:firstLine="720"/>
        <w:rPr>
          <w:rFonts w:eastAsiaTheme="minorEastAsia"/>
          <w:noProof/>
          <w:sz w:val="22"/>
          <w:szCs w:val="22"/>
        </w:rPr>
      </w:pPr>
      <w:r>
        <w:rPr>
          <w:rFonts w:eastAsiaTheme="minorEastAsia"/>
          <w:noProof/>
        </w:rPr>
        <w:t>Met vriendelijke groeten</w:t>
      </w:r>
    </w:p>
    <w:p w:rsidR="006329F7" w:rsidRDefault="006329F7" w:rsidP="006329F7">
      <w:pPr>
        <w:ind w:left="4320" w:firstLine="720"/>
        <w:rPr>
          <w:rFonts w:eastAsiaTheme="minorEastAsia"/>
          <w:noProof/>
        </w:rPr>
      </w:pPr>
      <w:r>
        <w:rPr>
          <w:rFonts w:eastAsiaTheme="minorEastAsia"/>
          <w:noProof/>
        </w:rPr>
        <w:t>Lieve Vangenechten , directeur a.i.</w:t>
      </w:r>
    </w:p>
    <w:p w:rsidR="00711DF4" w:rsidRDefault="00711DF4" w:rsidP="006329F7">
      <w:pPr>
        <w:ind w:left="4320" w:firstLine="720"/>
        <w:rPr>
          <w:rFonts w:eastAsiaTheme="minorEastAsia"/>
          <w:noProof/>
        </w:rPr>
      </w:pPr>
    </w:p>
    <w:p w:rsidR="00711DF4" w:rsidRDefault="00711DF4" w:rsidP="006329F7">
      <w:pPr>
        <w:ind w:left="4320" w:firstLine="720"/>
        <w:rPr>
          <w:rFonts w:eastAsiaTheme="minorEastAsia"/>
          <w:noProof/>
        </w:rPr>
      </w:pPr>
    </w:p>
    <w:sectPr w:rsidR="00711D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D6"/>
    <w:rsid w:val="002114CF"/>
    <w:rsid w:val="005F5AED"/>
    <w:rsid w:val="006329F7"/>
    <w:rsid w:val="00705BFE"/>
    <w:rsid w:val="00711DF4"/>
    <w:rsid w:val="00A954D6"/>
    <w:rsid w:val="00E62AA6"/>
    <w:rsid w:val="00E75A9D"/>
    <w:rsid w:val="00F1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1B50"/>
  <w15:chartTrackingRefBased/>
  <w15:docId w15:val="{A32357C0-6159-4283-B9D3-1F24A01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29F7"/>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29F7"/>
    <w:pPr>
      <w:spacing w:after="0" w:line="240" w:lineRule="auto"/>
    </w:pPr>
    <w:rPr>
      <w:rFonts w:ascii="Calibri" w:eastAsia="Calibri" w:hAnsi="Calibri" w:cs="Times New Roman"/>
      <w:lang w:val="nl-BE"/>
    </w:rPr>
  </w:style>
  <w:style w:type="character" w:styleId="Hyperlink">
    <w:name w:val="Hyperlink"/>
    <w:basedOn w:val="Standaardalinea-lettertype"/>
    <w:uiPriority w:val="99"/>
    <w:unhideWhenUsed/>
    <w:rsid w:val="006329F7"/>
    <w:rPr>
      <w:color w:val="0000FF"/>
      <w:u w:val="single"/>
    </w:rPr>
  </w:style>
  <w:style w:type="paragraph" w:styleId="Normaalweb">
    <w:name w:val="Normal (Web)"/>
    <w:basedOn w:val="Standaard"/>
    <w:uiPriority w:val="99"/>
    <w:semiHidden/>
    <w:unhideWhenUsed/>
    <w:rsid w:val="00E62AA6"/>
    <w:pPr>
      <w:spacing w:before="100" w:beforeAutospacing="1" w:after="142" w:line="276"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4762">
      <w:bodyDiv w:val="1"/>
      <w:marLeft w:val="0"/>
      <w:marRight w:val="0"/>
      <w:marTop w:val="0"/>
      <w:marBottom w:val="0"/>
      <w:divBdr>
        <w:top w:val="none" w:sz="0" w:space="0" w:color="auto"/>
        <w:left w:val="none" w:sz="0" w:space="0" w:color="auto"/>
        <w:bottom w:val="none" w:sz="0" w:space="0" w:color="auto"/>
        <w:right w:val="none" w:sz="0" w:space="0" w:color="auto"/>
      </w:divBdr>
    </w:div>
    <w:div w:id="1148476469">
      <w:bodyDiv w:val="1"/>
      <w:marLeft w:val="0"/>
      <w:marRight w:val="0"/>
      <w:marTop w:val="0"/>
      <w:marBottom w:val="0"/>
      <w:divBdr>
        <w:top w:val="none" w:sz="0" w:space="0" w:color="auto"/>
        <w:left w:val="none" w:sz="0" w:space="0" w:color="auto"/>
        <w:bottom w:val="none" w:sz="0" w:space="0" w:color="auto"/>
        <w:right w:val="none" w:sz="0" w:space="0" w:color="auto"/>
      </w:divBdr>
    </w:div>
    <w:div w:id="12414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i_jz8qd9nz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info@denhulst.be" TargetMode="External"/><Relationship Id="rId5" Type="http://schemas.openxmlformats.org/officeDocument/2006/relationships/image" Target="media/image1.E9451E60"/><Relationship Id="rId10" Type="http://schemas.openxmlformats.org/officeDocument/2006/relationships/image" Target="cid:bee279e0-0dc0-468d-b9da-c86dd5e32638" TargetMode="External"/><Relationship Id="rId4" Type="http://schemas.openxmlformats.org/officeDocument/2006/relationships/hyperlink" Target="http://www.denhulst.be/" TargetMode="Externa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258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2020-03-30T07:29:00Z</dcterms:created>
  <dcterms:modified xsi:type="dcterms:W3CDTF">2020-03-30T09:25:00Z</dcterms:modified>
</cp:coreProperties>
</file>